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847" w:rsidRDefault="00D27847" w:rsidP="00197DD6">
      <w:pPr>
        <w:pStyle w:val="NoSpacing"/>
        <w:rPr>
          <w:rFonts w:ascii="Arial Narrow" w:hAnsi="Arial Narrow"/>
        </w:rPr>
      </w:pPr>
    </w:p>
    <w:p w:rsidR="00197DD6" w:rsidRPr="003242E8" w:rsidRDefault="00197DD6" w:rsidP="00197DD6">
      <w:pPr>
        <w:pStyle w:val="NoSpacing"/>
        <w:rPr>
          <w:rFonts w:ascii="Arial Narrow" w:hAnsi="Arial Narrow"/>
        </w:rPr>
      </w:pPr>
      <w:r w:rsidRPr="003242E8">
        <w:rPr>
          <w:rFonts w:ascii="Arial Narrow" w:hAnsi="Arial Narrow"/>
        </w:rPr>
        <w:t>Patient Name:____________________________________________________________________</w:t>
      </w:r>
      <w:r w:rsidR="00CB6C09">
        <w:rPr>
          <w:rFonts w:ascii="Arial Narrow" w:hAnsi="Arial Narrow"/>
        </w:rPr>
        <w:t>___________________</w:t>
      </w:r>
    </w:p>
    <w:p w:rsidR="00CB6C09" w:rsidRDefault="00CB6C09" w:rsidP="00197DD6">
      <w:pPr>
        <w:pStyle w:val="NoSpacing"/>
        <w:rPr>
          <w:rFonts w:ascii="Arial Narrow" w:hAnsi="Arial Narrow"/>
        </w:rPr>
      </w:pPr>
    </w:p>
    <w:p w:rsidR="00197DD6" w:rsidRDefault="00197DD6" w:rsidP="00197DD6">
      <w:pPr>
        <w:pStyle w:val="NoSpacing"/>
        <w:rPr>
          <w:rFonts w:ascii="Arial Narrow" w:hAnsi="Arial Narrow"/>
        </w:rPr>
      </w:pPr>
      <w:r w:rsidRPr="003242E8">
        <w:rPr>
          <w:rFonts w:ascii="Arial Narrow" w:hAnsi="Arial Narrow"/>
        </w:rPr>
        <w:t>Appointment Time:_______________________</w:t>
      </w:r>
      <w:r w:rsidR="00CB6C09">
        <w:rPr>
          <w:rFonts w:ascii="Arial Narrow" w:hAnsi="Arial Narrow"/>
        </w:rPr>
        <w:t>___________</w:t>
      </w:r>
      <w:r w:rsidRPr="003242E8">
        <w:rPr>
          <w:rFonts w:ascii="Arial Narrow" w:hAnsi="Arial Narrow"/>
        </w:rPr>
        <w:t>Appointment Date:_________________________</w:t>
      </w:r>
      <w:r w:rsidR="00CB6C09">
        <w:rPr>
          <w:rFonts w:ascii="Arial Narrow" w:hAnsi="Arial Narrow"/>
        </w:rPr>
        <w:t>_________</w:t>
      </w:r>
    </w:p>
    <w:p w:rsidR="00CB6C09" w:rsidRPr="003242E8" w:rsidRDefault="00CB6C09" w:rsidP="00197DD6">
      <w:pPr>
        <w:pStyle w:val="NoSpacing"/>
        <w:rPr>
          <w:rFonts w:ascii="Arial Narrow" w:hAnsi="Arial Narrow"/>
        </w:rPr>
      </w:pPr>
    </w:p>
    <w:p w:rsidR="00197DD6" w:rsidRPr="003242E8" w:rsidRDefault="00197DD6" w:rsidP="00197DD6">
      <w:pPr>
        <w:pStyle w:val="NoSpacing"/>
        <w:rPr>
          <w:rFonts w:ascii="Arial Narrow" w:hAnsi="Arial Narrow"/>
        </w:rPr>
      </w:pPr>
      <w:r w:rsidRPr="003242E8">
        <w:rPr>
          <w:rFonts w:ascii="Arial Narrow" w:hAnsi="Arial Narrow"/>
        </w:rPr>
        <w:t xml:space="preserve">MOHS Surgeons    (   ) Dr. Edward Glassberg     (   ) Dr. </w:t>
      </w:r>
      <w:r w:rsidR="000C5007">
        <w:rPr>
          <w:rFonts w:ascii="Arial Narrow" w:hAnsi="Arial Narrow"/>
        </w:rPr>
        <w:t>Stephanie Kappel   (  ) Dr. Michael Yablonsky</w:t>
      </w:r>
    </w:p>
    <w:p w:rsidR="00197DD6" w:rsidRPr="003242E8" w:rsidRDefault="00197DD6" w:rsidP="00197DD6">
      <w:pPr>
        <w:pStyle w:val="NoSpacing"/>
        <w:rPr>
          <w:rFonts w:ascii="Arial Narrow" w:hAnsi="Arial Narrow"/>
        </w:rPr>
      </w:pPr>
    </w:p>
    <w:p w:rsidR="00CB6C09" w:rsidRDefault="00CB6C09" w:rsidP="00197DD6">
      <w:pPr>
        <w:pStyle w:val="NoSpacing"/>
        <w:jc w:val="center"/>
        <w:rPr>
          <w:rFonts w:ascii="Arial Narrow" w:hAnsi="Arial Narrow"/>
          <w:sz w:val="36"/>
          <w:szCs w:val="36"/>
          <w:u w:val="single"/>
        </w:rPr>
      </w:pPr>
    </w:p>
    <w:p w:rsidR="00197DD6" w:rsidRPr="00CB6C09" w:rsidRDefault="00197DD6" w:rsidP="00197DD6">
      <w:pPr>
        <w:pStyle w:val="NoSpacing"/>
        <w:jc w:val="center"/>
        <w:rPr>
          <w:rFonts w:ascii="Arial Narrow" w:hAnsi="Arial Narrow"/>
          <w:sz w:val="52"/>
          <w:szCs w:val="52"/>
          <w:u w:val="single"/>
        </w:rPr>
      </w:pPr>
      <w:r w:rsidRPr="00CB6C09">
        <w:rPr>
          <w:rFonts w:ascii="Arial Narrow" w:hAnsi="Arial Narrow"/>
          <w:sz w:val="52"/>
          <w:szCs w:val="52"/>
          <w:u w:val="single"/>
        </w:rPr>
        <w:t>MOHS SURGERY</w:t>
      </w:r>
    </w:p>
    <w:p w:rsidR="00CB6C09" w:rsidRDefault="00CB6C09" w:rsidP="00197DD6">
      <w:pPr>
        <w:pStyle w:val="NoSpacing"/>
        <w:rPr>
          <w:rFonts w:ascii="Arial Narrow" w:hAnsi="Arial Narrow"/>
          <w:u w:val="single"/>
        </w:rPr>
      </w:pPr>
    </w:p>
    <w:p w:rsidR="00197DD6" w:rsidRPr="003242E8" w:rsidRDefault="00197DD6" w:rsidP="00197DD6">
      <w:pPr>
        <w:pStyle w:val="NoSpacing"/>
        <w:rPr>
          <w:rFonts w:ascii="Arial Narrow" w:hAnsi="Arial Narrow"/>
        </w:rPr>
      </w:pPr>
      <w:r w:rsidRPr="00D27847">
        <w:rPr>
          <w:rFonts w:ascii="Arial Narrow" w:hAnsi="Arial Narrow"/>
          <w:u w:val="single"/>
        </w:rPr>
        <w:t>Pre-Operative</w:t>
      </w:r>
      <w:r w:rsidRPr="003242E8">
        <w:rPr>
          <w:rFonts w:ascii="Arial Narrow" w:hAnsi="Arial Narrow"/>
        </w:rPr>
        <w:t>:</w:t>
      </w:r>
    </w:p>
    <w:p w:rsidR="00197DD6" w:rsidRPr="003242E8" w:rsidRDefault="00197DD6" w:rsidP="00197DD6">
      <w:pPr>
        <w:pStyle w:val="NoSpacing"/>
        <w:numPr>
          <w:ilvl w:val="0"/>
          <w:numId w:val="1"/>
        </w:numPr>
        <w:rPr>
          <w:rFonts w:ascii="Arial Narrow" w:hAnsi="Arial Narrow"/>
        </w:rPr>
      </w:pPr>
      <w:r w:rsidRPr="00474D90">
        <w:rPr>
          <w:rFonts w:ascii="Arial Narrow" w:hAnsi="Arial Narrow"/>
          <w:b/>
          <w:u w:val="single"/>
        </w:rPr>
        <w:t>Avoid Aspirin, Ibuprofen</w:t>
      </w:r>
      <w:r w:rsidRPr="003242E8">
        <w:rPr>
          <w:rFonts w:ascii="Arial Narrow" w:hAnsi="Arial Narrow"/>
        </w:rPr>
        <w:t xml:space="preserve"> (Motrin, Advil, Bayer), or Aspirin containing products as</w:t>
      </w:r>
      <w:r w:rsidR="007A5E79" w:rsidRPr="003242E8">
        <w:rPr>
          <w:rFonts w:ascii="Arial Narrow" w:hAnsi="Arial Narrow"/>
        </w:rPr>
        <w:t xml:space="preserve"> </w:t>
      </w:r>
      <w:r w:rsidRPr="003242E8">
        <w:rPr>
          <w:rFonts w:ascii="Arial Narrow" w:hAnsi="Arial Narrow"/>
        </w:rPr>
        <w:t xml:space="preserve">(Ecotrin or Alka Seltzer). Avoid these products 10-14 days prior to surgery unless specifically required by your </w:t>
      </w:r>
      <w:r w:rsidR="007A5E79" w:rsidRPr="003242E8">
        <w:rPr>
          <w:rFonts w:ascii="Arial Narrow" w:hAnsi="Arial Narrow"/>
        </w:rPr>
        <w:t>physician</w:t>
      </w:r>
      <w:r w:rsidRPr="003242E8">
        <w:rPr>
          <w:rFonts w:ascii="Arial Narrow" w:hAnsi="Arial Narrow"/>
        </w:rPr>
        <w:t>. If aspirin is medically necessary, discuss with your MOHS surgeon &amp; internist about temporarily stopping before surgery.</w:t>
      </w:r>
    </w:p>
    <w:p w:rsidR="00197DD6" w:rsidRPr="003242E8" w:rsidRDefault="00197DD6" w:rsidP="00197DD6">
      <w:pPr>
        <w:pStyle w:val="NoSpacing"/>
        <w:numPr>
          <w:ilvl w:val="0"/>
          <w:numId w:val="1"/>
        </w:numPr>
        <w:rPr>
          <w:rFonts w:ascii="Arial Narrow" w:hAnsi="Arial Narrow"/>
        </w:rPr>
      </w:pPr>
      <w:r w:rsidRPr="003242E8">
        <w:rPr>
          <w:rFonts w:ascii="Arial Narrow" w:hAnsi="Arial Narrow"/>
        </w:rPr>
        <w:t xml:space="preserve">If you take blood thinning agent such as </w:t>
      </w:r>
      <w:r w:rsidRPr="00474D90">
        <w:rPr>
          <w:rFonts w:ascii="Arial Narrow" w:hAnsi="Arial Narrow"/>
          <w:b/>
          <w:u w:val="single"/>
        </w:rPr>
        <w:t>Coumadin</w:t>
      </w:r>
      <w:r w:rsidR="007A5E79" w:rsidRPr="00474D90">
        <w:rPr>
          <w:rFonts w:ascii="Arial Narrow" w:hAnsi="Arial Narrow"/>
          <w:b/>
          <w:u w:val="single"/>
        </w:rPr>
        <w:t xml:space="preserve"> </w:t>
      </w:r>
      <w:r w:rsidR="00745BCF" w:rsidRPr="00474D90">
        <w:rPr>
          <w:rFonts w:ascii="Arial Narrow" w:hAnsi="Arial Narrow"/>
          <w:b/>
          <w:u w:val="single"/>
        </w:rPr>
        <w:t>(warfarin</w:t>
      </w:r>
      <w:r w:rsidRPr="00474D90">
        <w:rPr>
          <w:rFonts w:ascii="Arial Narrow" w:hAnsi="Arial Narrow"/>
          <w:b/>
          <w:u w:val="single"/>
        </w:rPr>
        <w:t>), Heparin or Plavix, please notify you MOHS surgeon and discuss with your internist</w:t>
      </w:r>
      <w:r w:rsidRPr="003242E8">
        <w:rPr>
          <w:rFonts w:ascii="Arial Narrow" w:hAnsi="Arial Narrow"/>
        </w:rPr>
        <w:t xml:space="preserve"> weather you can stop these medications 2-3 days prior to </w:t>
      </w:r>
      <w:r w:rsidR="007A5E79" w:rsidRPr="003242E8">
        <w:rPr>
          <w:rFonts w:ascii="Arial Narrow" w:hAnsi="Arial Narrow"/>
        </w:rPr>
        <w:t>surgery</w:t>
      </w:r>
      <w:r w:rsidRPr="003242E8">
        <w:rPr>
          <w:rFonts w:ascii="Arial Narrow" w:hAnsi="Arial Narrow"/>
        </w:rPr>
        <w:t>.</w:t>
      </w:r>
    </w:p>
    <w:p w:rsidR="007A5E79" w:rsidRPr="003242E8" w:rsidRDefault="007A5E79" w:rsidP="00197DD6">
      <w:pPr>
        <w:pStyle w:val="NoSpacing"/>
        <w:numPr>
          <w:ilvl w:val="0"/>
          <w:numId w:val="1"/>
        </w:numPr>
        <w:rPr>
          <w:rFonts w:ascii="Arial Narrow" w:hAnsi="Arial Narrow"/>
        </w:rPr>
      </w:pPr>
      <w:r w:rsidRPr="00474D90">
        <w:rPr>
          <w:rFonts w:ascii="Arial Narrow" w:hAnsi="Arial Narrow"/>
          <w:b/>
          <w:u w:val="single"/>
        </w:rPr>
        <w:t>Stop any fish oil, Vitamin E, or Herbal Remedies</w:t>
      </w:r>
      <w:r w:rsidRPr="003242E8">
        <w:rPr>
          <w:rFonts w:ascii="Arial Narrow" w:hAnsi="Arial Narrow"/>
        </w:rPr>
        <w:t xml:space="preserve"> 10 days prior surgery (Can make you bleed </w:t>
      </w:r>
      <w:r w:rsidR="00434E5B">
        <w:rPr>
          <w:rFonts w:ascii="Arial Narrow" w:hAnsi="Arial Narrow"/>
        </w:rPr>
        <w:t xml:space="preserve">more </w:t>
      </w:r>
      <w:r w:rsidRPr="003242E8">
        <w:rPr>
          <w:rFonts w:ascii="Arial Narrow" w:hAnsi="Arial Narrow"/>
        </w:rPr>
        <w:t>than normal).</w:t>
      </w:r>
    </w:p>
    <w:p w:rsidR="007A5E79" w:rsidRPr="003242E8" w:rsidRDefault="007A5E79" w:rsidP="00197DD6">
      <w:pPr>
        <w:pStyle w:val="NoSpacing"/>
        <w:numPr>
          <w:ilvl w:val="0"/>
          <w:numId w:val="1"/>
        </w:numPr>
        <w:rPr>
          <w:rFonts w:ascii="Arial Narrow" w:hAnsi="Arial Narrow"/>
        </w:rPr>
      </w:pPr>
      <w:r w:rsidRPr="00474D90">
        <w:rPr>
          <w:rFonts w:ascii="Arial Narrow" w:hAnsi="Arial Narrow"/>
          <w:b/>
          <w:u w:val="single"/>
        </w:rPr>
        <w:t>Reduce or avoid Alcohol</w:t>
      </w:r>
      <w:r w:rsidRPr="003242E8">
        <w:rPr>
          <w:rFonts w:ascii="Arial Narrow" w:hAnsi="Arial Narrow"/>
        </w:rPr>
        <w:t xml:space="preserve"> for 1-2 days prior to surgery.</w:t>
      </w:r>
    </w:p>
    <w:p w:rsidR="007A5E79" w:rsidRPr="003242E8" w:rsidRDefault="007A5E79" w:rsidP="00197DD6">
      <w:pPr>
        <w:pStyle w:val="NoSpacing"/>
        <w:numPr>
          <w:ilvl w:val="0"/>
          <w:numId w:val="1"/>
        </w:numPr>
        <w:rPr>
          <w:rFonts w:ascii="Arial Narrow" w:hAnsi="Arial Narrow"/>
        </w:rPr>
      </w:pPr>
      <w:r w:rsidRPr="003242E8">
        <w:rPr>
          <w:rFonts w:ascii="Arial Narrow" w:hAnsi="Arial Narrow"/>
        </w:rPr>
        <w:t>If you have any known allergies to any antibiotics, loc</w:t>
      </w:r>
      <w:r w:rsidR="00434E5B">
        <w:rPr>
          <w:rFonts w:ascii="Arial Narrow" w:hAnsi="Arial Narrow"/>
        </w:rPr>
        <w:t>al anesthetics or</w:t>
      </w:r>
      <w:r w:rsidRPr="003242E8">
        <w:rPr>
          <w:rFonts w:ascii="Arial Narrow" w:hAnsi="Arial Narrow"/>
        </w:rPr>
        <w:t xml:space="preserve"> other medication, please notify you MOHS surgeon prior to surgery. </w:t>
      </w:r>
    </w:p>
    <w:p w:rsidR="007A5E79" w:rsidRPr="003242E8" w:rsidRDefault="007A5E79" w:rsidP="00197DD6">
      <w:pPr>
        <w:pStyle w:val="NoSpacing"/>
        <w:numPr>
          <w:ilvl w:val="0"/>
          <w:numId w:val="1"/>
        </w:numPr>
        <w:rPr>
          <w:rFonts w:ascii="Arial Narrow" w:hAnsi="Arial Narrow"/>
        </w:rPr>
      </w:pPr>
      <w:r w:rsidRPr="003242E8">
        <w:rPr>
          <w:rFonts w:ascii="Arial Narrow" w:hAnsi="Arial Narrow"/>
        </w:rPr>
        <w:t xml:space="preserve">If you have </w:t>
      </w:r>
      <w:r w:rsidRPr="00474D90">
        <w:rPr>
          <w:rFonts w:ascii="Arial Narrow" w:hAnsi="Arial Narrow"/>
          <w:b/>
          <w:u w:val="single"/>
        </w:rPr>
        <w:t>artificial heart valves, stents, artificial joints, history of endocarditic, pacemaker, defibrillator, history of mitral valve prolapsed, or if you routinely get antibiotics before dental work. Please notify surgeon or the surgeon nurse</w:t>
      </w:r>
      <w:r w:rsidRPr="003242E8">
        <w:rPr>
          <w:rFonts w:ascii="Arial Narrow" w:hAnsi="Arial Narrow"/>
        </w:rPr>
        <w:t xml:space="preserve"> 2-3 day before surgery. You may need to start antibiotics the morning of surgery.</w:t>
      </w:r>
    </w:p>
    <w:p w:rsidR="00745BCF" w:rsidRPr="003242E8" w:rsidRDefault="007A5E79" w:rsidP="00197DD6">
      <w:pPr>
        <w:pStyle w:val="NoSpacing"/>
        <w:numPr>
          <w:ilvl w:val="0"/>
          <w:numId w:val="1"/>
        </w:numPr>
        <w:rPr>
          <w:rFonts w:ascii="Arial Narrow" w:hAnsi="Arial Narrow"/>
        </w:rPr>
      </w:pPr>
      <w:r w:rsidRPr="00474D90">
        <w:rPr>
          <w:rFonts w:ascii="Arial Narrow" w:hAnsi="Arial Narrow"/>
          <w:b/>
          <w:u w:val="single"/>
        </w:rPr>
        <w:t>Please read the MOHS brochure</w:t>
      </w:r>
      <w:r w:rsidRPr="003242E8">
        <w:rPr>
          <w:rFonts w:ascii="Arial Narrow" w:hAnsi="Arial Narrow"/>
        </w:rPr>
        <w:t xml:space="preserve"> provided to you in the office at the time of the referral. </w:t>
      </w:r>
      <w:r w:rsidR="00745BCF" w:rsidRPr="003242E8">
        <w:rPr>
          <w:rFonts w:ascii="Arial Narrow" w:hAnsi="Arial Narrow"/>
        </w:rPr>
        <w:t xml:space="preserve"> Your MOHS surgeon will answer any question on the date of the surgery or prior to surgery.</w:t>
      </w:r>
    </w:p>
    <w:p w:rsidR="00745BCF" w:rsidRPr="003242E8" w:rsidRDefault="00745BCF" w:rsidP="00745BCF">
      <w:pPr>
        <w:pStyle w:val="NoSpacing"/>
        <w:rPr>
          <w:rFonts w:ascii="Arial Narrow" w:hAnsi="Arial Narrow"/>
        </w:rPr>
      </w:pPr>
    </w:p>
    <w:p w:rsidR="00745BCF" w:rsidRPr="003242E8" w:rsidRDefault="00745BCF" w:rsidP="00745BCF">
      <w:pPr>
        <w:pStyle w:val="NoSpacing"/>
        <w:rPr>
          <w:rFonts w:ascii="Arial Narrow" w:hAnsi="Arial Narrow"/>
        </w:rPr>
      </w:pPr>
      <w:r w:rsidRPr="00D27847">
        <w:rPr>
          <w:rFonts w:ascii="Arial Narrow" w:hAnsi="Arial Narrow"/>
          <w:u w:val="single"/>
        </w:rPr>
        <w:t>Day of Surgery</w:t>
      </w:r>
      <w:r w:rsidRPr="003242E8">
        <w:rPr>
          <w:rFonts w:ascii="Arial Narrow" w:hAnsi="Arial Narrow"/>
        </w:rPr>
        <w:t>:</w:t>
      </w:r>
    </w:p>
    <w:p w:rsidR="007A5E79" w:rsidRPr="003242E8" w:rsidRDefault="00745BCF" w:rsidP="00745BCF">
      <w:pPr>
        <w:pStyle w:val="NoSpacing"/>
        <w:numPr>
          <w:ilvl w:val="0"/>
          <w:numId w:val="2"/>
        </w:numPr>
        <w:rPr>
          <w:rFonts w:ascii="Arial Narrow" w:hAnsi="Arial Narrow"/>
        </w:rPr>
      </w:pPr>
      <w:r w:rsidRPr="003242E8">
        <w:rPr>
          <w:rFonts w:ascii="Arial Narrow" w:hAnsi="Arial Narrow"/>
        </w:rPr>
        <w:t xml:space="preserve">Make sure </w:t>
      </w:r>
      <w:r w:rsidRPr="00474D90">
        <w:rPr>
          <w:rFonts w:ascii="Arial Narrow" w:hAnsi="Arial Narrow"/>
          <w:b/>
          <w:u w:val="single"/>
        </w:rPr>
        <w:t>to eat a good breakfast or lunch</w:t>
      </w:r>
      <w:r w:rsidRPr="003242E8">
        <w:rPr>
          <w:rFonts w:ascii="Arial Narrow" w:hAnsi="Arial Narrow"/>
        </w:rPr>
        <w:t xml:space="preserve"> prior to surgery. Consider bringing a snack.</w:t>
      </w:r>
    </w:p>
    <w:p w:rsidR="00745BCF" w:rsidRPr="003242E8" w:rsidRDefault="00745BCF" w:rsidP="00745BCF">
      <w:pPr>
        <w:pStyle w:val="NoSpacing"/>
        <w:numPr>
          <w:ilvl w:val="0"/>
          <w:numId w:val="2"/>
        </w:numPr>
        <w:rPr>
          <w:rFonts w:ascii="Arial Narrow" w:hAnsi="Arial Narrow"/>
        </w:rPr>
      </w:pPr>
      <w:r w:rsidRPr="003242E8">
        <w:rPr>
          <w:rFonts w:ascii="Arial Narrow" w:hAnsi="Arial Narrow"/>
        </w:rPr>
        <w:t xml:space="preserve">You may bring a relative or friend for company, or </w:t>
      </w:r>
      <w:r w:rsidRPr="00474D90">
        <w:rPr>
          <w:rFonts w:ascii="Arial Narrow" w:hAnsi="Arial Narrow"/>
          <w:b/>
          <w:u w:val="single"/>
        </w:rPr>
        <w:t>bring something to read</w:t>
      </w:r>
      <w:r w:rsidR="00434E5B">
        <w:rPr>
          <w:rFonts w:ascii="Arial Narrow" w:hAnsi="Arial Narrow"/>
        </w:rPr>
        <w:t xml:space="preserve"> </w:t>
      </w:r>
      <w:r w:rsidRPr="003242E8">
        <w:rPr>
          <w:rFonts w:ascii="Arial Narrow" w:hAnsi="Arial Narrow"/>
        </w:rPr>
        <w:t>since you will be waiting in the room while we process the tissue (take about 30 min).</w:t>
      </w:r>
    </w:p>
    <w:p w:rsidR="00745BCF" w:rsidRPr="00474D90" w:rsidRDefault="00745BCF" w:rsidP="00745BCF">
      <w:pPr>
        <w:pStyle w:val="NoSpacing"/>
        <w:numPr>
          <w:ilvl w:val="0"/>
          <w:numId w:val="2"/>
        </w:numPr>
        <w:rPr>
          <w:rFonts w:ascii="Arial Narrow" w:hAnsi="Arial Narrow"/>
          <w:b/>
          <w:u w:val="single"/>
        </w:rPr>
      </w:pPr>
      <w:r w:rsidRPr="003242E8">
        <w:rPr>
          <w:rFonts w:ascii="Arial Narrow" w:hAnsi="Arial Narrow"/>
        </w:rPr>
        <w:t xml:space="preserve">Due to unpredictable nature of the tumor and the repair that may be needed, the entire </w:t>
      </w:r>
      <w:r w:rsidRPr="00474D90">
        <w:rPr>
          <w:rFonts w:ascii="Arial Narrow" w:hAnsi="Arial Narrow"/>
          <w:b/>
          <w:u w:val="single"/>
        </w:rPr>
        <w:t xml:space="preserve">procedure can last anywhere </w:t>
      </w:r>
      <w:r w:rsidR="00652212" w:rsidRPr="00474D90">
        <w:rPr>
          <w:rFonts w:ascii="Arial Narrow" w:hAnsi="Arial Narrow"/>
          <w:b/>
          <w:u w:val="single"/>
        </w:rPr>
        <w:t>for 1</w:t>
      </w:r>
      <w:r w:rsidR="00434E5B">
        <w:rPr>
          <w:rFonts w:ascii="Arial Narrow" w:hAnsi="Arial Narrow"/>
          <w:b/>
          <w:u w:val="single"/>
        </w:rPr>
        <w:t xml:space="preserve"> </w:t>
      </w:r>
      <w:r w:rsidR="008F79E0">
        <w:rPr>
          <w:rFonts w:ascii="Arial Narrow" w:hAnsi="Arial Narrow"/>
          <w:b/>
          <w:u w:val="single"/>
        </w:rPr>
        <w:t xml:space="preserve">- </w:t>
      </w:r>
      <w:r w:rsidR="008F79E0" w:rsidRPr="00474D90">
        <w:rPr>
          <w:rFonts w:ascii="Arial Narrow" w:hAnsi="Arial Narrow"/>
          <w:b/>
          <w:u w:val="single"/>
        </w:rPr>
        <w:t>4</w:t>
      </w:r>
      <w:r w:rsidRPr="00474D90">
        <w:rPr>
          <w:rFonts w:ascii="Arial Narrow" w:hAnsi="Arial Narrow"/>
          <w:b/>
          <w:u w:val="single"/>
        </w:rPr>
        <w:t xml:space="preserve"> hours or more.</w:t>
      </w:r>
    </w:p>
    <w:p w:rsidR="00652212" w:rsidRPr="003242E8" w:rsidRDefault="00652212" w:rsidP="00745BCF">
      <w:pPr>
        <w:pStyle w:val="NoSpacing"/>
        <w:numPr>
          <w:ilvl w:val="0"/>
          <w:numId w:val="2"/>
        </w:numPr>
        <w:rPr>
          <w:rFonts w:ascii="Arial Narrow" w:hAnsi="Arial Narrow"/>
        </w:rPr>
      </w:pPr>
      <w:r w:rsidRPr="003242E8">
        <w:rPr>
          <w:rFonts w:ascii="Arial Narrow" w:hAnsi="Arial Narrow"/>
        </w:rPr>
        <w:t>In most cases, you will be able to drive yourself home unless the tumor is usually the tumor is really close to your eye</w:t>
      </w:r>
      <w:r w:rsidR="00434E5B">
        <w:rPr>
          <w:rFonts w:ascii="Arial Narrow" w:hAnsi="Arial Narrow"/>
        </w:rPr>
        <w:t>s</w:t>
      </w:r>
      <w:r w:rsidRPr="003242E8">
        <w:rPr>
          <w:rFonts w:ascii="Arial Narrow" w:hAnsi="Arial Narrow"/>
        </w:rPr>
        <w:t>. If a dressing must cover the eye your vision may be impaired and you would need a driver. All procedures are done under a local anesthesia which would not impair your mental faculties.</w:t>
      </w:r>
    </w:p>
    <w:p w:rsidR="00652212" w:rsidRPr="003242E8" w:rsidRDefault="00652212" w:rsidP="00745BCF">
      <w:pPr>
        <w:pStyle w:val="NoSpacing"/>
        <w:numPr>
          <w:ilvl w:val="0"/>
          <w:numId w:val="2"/>
        </w:numPr>
        <w:rPr>
          <w:rFonts w:ascii="Arial Narrow" w:hAnsi="Arial Narrow"/>
        </w:rPr>
      </w:pPr>
      <w:r w:rsidRPr="003242E8">
        <w:rPr>
          <w:rFonts w:ascii="Arial Narrow" w:hAnsi="Arial Narrow"/>
        </w:rPr>
        <w:t>Occasionally, if you are extremely anxious prior to the procedure, a small dose of valiu</w:t>
      </w:r>
      <w:r w:rsidR="00434E5B">
        <w:rPr>
          <w:rFonts w:ascii="Arial Narrow" w:hAnsi="Arial Narrow"/>
        </w:rPr>
        <w:t>m or similar medication may use</w:t>
      </w:r>
      <w:r w:rsidRPr="003242E8">
        <w:rPr>
          <w:rFonts w:ascii="Arial Narrow" w:hAnsi="Arial Narrow"/>
        </w:rPr>
        <w:t xml:space="preserve"> to clam anxiety, in this case, you must have some</w:t>
      </w:r>
      <w:r w:rsidR="00434E5B">
        <w:rPr>
          <w:rFonts w:ascii="Arial Narrow" w:hAnsi="Arial Narrow"/>
        </w:rPr>
        <w:t>one</w:t>
      </w:r>
      <w:r w:rsidRPr="003242E8">
        <w:rPr>
          <w:rFonts w:ascii="Arial Narrow" w:hAnsi="Arial Narrow"/>
        </w:rPr>
        <w:t xml:space="preserve"> pick you up after the procedure. Notify us ahead of time if you think you will need valium.</w:t>
      </w:r>
    </w:p>
    <w:p w:rsidR="00652212" w:rsidRPr="003242E8" w:rsidRDefault="00652212" w:rsidP="00652212">
      <w:pPr>
        <w:pStyle w:val="NoSpacing"/>
        <w:rPr>
          <w:rFonts w:ascii="Arial Narrow" w:hAnsi="Arial Narrow"/>
        </w:rPr>
      </w:pPr>
    </w:p>
    <w:p w:rsidR="00652212" w:rsidRPr="00D27847" w:rsidRDefault="00652212" w:rsidP="00652212">
      <w:pPr>
        <w:pStyle w:val="NoSpacing"/>
        <w:rPr>
          <w:rFonts w:ascii="Arial Narrow" w:hAnsi="Arial Narrow"/>
          <w:u w:val="single"/>
        </w:rPr>
      </w:pPr>
      <w:r w:rsidRPr="00D27847">
        <w:rPr>
          <w:rFonts w:ascii="Arial Narrow" w:hAnsi="Arial Narrow"/>
          <w:u w:val="single"/>
        </w:rPr>
        <w:t>Post-Operative</w:t>
      </w:r>
    </w:p>
    <w:p w:rsidR="003242E8" w:rsidRPr="003242E8" w:rsidRDefault="003242E8" w:rsidP="003242E8">
      <w:pPr>
        <w:pStyle w:val="NoSpacing"/>
        <w:numPr>
          <w:ilvl w:val="0"/>
          <w:numId w:val="3"/>
        </w:numPr>
        <w:rPr>
          <w:rFonts w:ascii="Arial Narrow" w:hAnsi="Arial Narrow"/>
        </w:rPr>
      </w:pPr>
      <w:r w:rsidRPr="003242E8">
        <w:rPr>
          <w:rFonts w:ascii="Arial Narrow" w:hAnsi="Arial Narrow"/>
        </w:rPr>
        <w:t>Please follow any wound care and dressing instruction carefully (separated handout).</w:t>
      </w:r>
    </w:p>
    <w:p w:rsidR="003242E8" w:rsidRPr="003242E8" w:rsidRDefault="003242E8" w:rsidP="003242E8">
      <w:pPr>
        <w:pStyle w:val="NoSpacing"/>
        <w:numPr>
          <w:ilvl w:val="0"/>
          <w:numId w:val="3"/>
        </w:numPr>
        <w:rPr>
          <w:rFonts w:ascii="Arial Narrow" w:hAnsi="Arial Narrow"/>
        </w:rPr>
      </w:pPr>
      <w:r w:rsidRPr="003242E8">
        <w:rPr>
          <w:rFonts w:ascii="Arial Narrow" w:hAnsi="Arial Narrow"/>
        </w:rPr>
        <w:t>If you skin cancer is on the head or face, please try to sleep with elevation of 1-2 pillows for the 1</w:t>
      </w:r>
      <w:r w:rsidRPr="003242E8">
        <w:rPr>
          <w:rFonts w:ascii="Arial Narrow" w:hAnsi="Arial Narrow"/>
          <w:vertAlign w:val="superscript"/>
        </w:rPr>
        <w:t>st</w:t>
      </w:r>
      <w:r w:rsidRPr="003242E8">
        <w:rPr>
          <w:rFonts w:ascii="Arial Narrow" w:hAnsi="Arial Narrow"/>
        </w:rPr>
        <w:t xml:space="preserve"> night.</w:t>
      </w:r>
    </w:p>
    <w:p w:rsidR="003242E8" w:rsidRPr="003242E8" w:rsidRDefault="003242E8" w:rsidP="003242E8">
      <w:pPr>
        <w:pStyle w:val="NoSpacing"/>
        <w:numPr>
          <w:ilvl w:val="0"/>
          <w:numId w:val="3"/>
        </w:numPr>
        <w:rPr>
          <w:rFonts w:ascii="Arial Narrow" w:hAnsi="Arial Narrow"/>
        </w:rPr>
      </w:pPr>
      <w:r w:rsidRPr="003242E8">
        <w:rPr>
          <w:rFonts w:ascii="Arial Narrow" w:hAnsi="Arial Narrow"/>
        </w:rPr>
        <w:t>Continue to avoid aspirins, alcohol or blood thinning products for 3-5 days after surgery.</w:t>
      </w:r>
    </w:p>
    <w:p w:rsidR="003242E8" w:rsidRPr="003242E8" w:rsidRDefault="003242E8" w:rsidP="003242E8">
      <w:pPr>
        <w:pStyle w:val="NoSpacing"/>
        <w:numPr>
          <w:ilvl w:val="0"/>
          <w:numId w:val="3"/>
        </w:numPr>
        <w:rPr>
          <w:rFonts w:ascii="Arial Narrow" w:hAnsi="Arial Narrow"/>
        </w:rPr>
      </w:pPr>
      <w:r w:rsidRPr="003242E8">
        <w:rPr>
          <w:rFonts w:ascii="Arial Narrow" w:hAnsi="Arial Narrow"/>
        </w:rPr>
        <w:t>Any oozing of blood post surgery can usually be controlled with 15-20 minutes of direct uninterrupted, firm pressure.</w:t>
      </w:r>
    </w:p>
    <w:p w:rsidR="00CB6C09" w:rsidRDefault="003242E8" w:rsidP="003242E8">
      <w:pPr>
        <w:pStyle w:val="NoSpacing"/>
        <w:numPr>
          <w:ilvl w:val="0"/>
          <w:numId w:val="3"/>
        </w:numPr>
        <w:rPr>
          <w:rFonts w:ascii="Arial Narrow" w:hAnsi="Arial Narrow"/>
        </w:rPr>
      </w:pPr>
      <w:r w:rsidRPr="003242E8">
        <w:rPr>
          <w:rFonts w:ascii="Arial Narrow" w:hAnsi="Arial Narrow"/>
        </w:rPr>
        <w:t>If any question of unexpected changes occur , or sign of infection or persistent bleeding , please  call the office any</w:t>
      </w:r>
    </w:p>
    <w:p w:rsidR="003242E8" w:rsidRDefault="003242E8" w:rsidP="00CB6C09">
      <w:pPr>
        <w:pStyle w:val="NoSpacing"/>
        <w:ind w:left="720"/>
        <w:rPr>
          <w:rFonts w:ascii="Arial Narrow" w:hAnsi="Arial Narrow"/>
        </w:rPr>
      </w:pPr>
      <w:r w:rsidRPr="003242E8">
        <w:rPr>
          <w:rFonts w:ascii="Arial Narrow" w:hAnsi="Arial Narrow"/>
        </w:rPr>
        <w:t xml:space="preserve"> (562)997-1144</w:t>
      </w:r>
    </w:p>
    <w:p w:rsidR="003242E8" w:rsidRDefault="003242E8" w:rsidP="003242E8">
      <w:pPr>
        <w:pStyle w:val="NoSpacing"/>
        <w:rPr>
          <w:rFonts w:ascii="Arial Narrow" w:hAnsi="Arial Narrow"/>
        </w:rPr>
      </w:pPr>
    </w:p>
    <w:p w:rsidR="00D27847" w:rsidRDefault="00D27847" w:rsidP="00D27847">
      <w:pPr>
        <w:pStyle w:val="NoSpacing"/>
        <w:jc w:val="center"/>
        <w:rPr>
          <w:rFonts w:ascii="Arial Narrow" w:hAnsi="Arial Narrow"/>
        </w:rPr>
      </w:pPr>
    </w:p>
    <w:p w:rsidR="00CB6C09" w:rsidRDefault="003242E8" w:rsidP="00CB6C09">
      <w:pPr>
        <w:pStyle w:val="NoSpacing"/>
        <w:jc w:val="center"/>
        <w:rPr>
          <w:rFonts w:ascii="Arial Narrow" w:hAnsi="Arial Narrow"/>
        </w:rPr>
      </w:pPr>
      <w:r>
        <w:rPr>
          <w:rFonts w:ascii="Arial Narrow" w:hAnsi="Arial Narrow"/>
        </w:rPr>
        <w:t>3828 Schaufele A</w:t>
      </w:r>
      <w:r w:rsidR="00C32CCC">
        <w:rPr>
          <w:rFonts w:ascii="Arial Narrow" w:hAnsi="Arial Narrow"/>
        </w:rPr>
        <w:t xml:space="preserve">ve, </w:t>
      </w:r>
      <w:r>
        <w:rPr>
          <w:rFonts w:ascii="Arial Narrow" w:hAnsi="Arial Narrow"/>
        </w:rPr>
        <w:t>Suite 300</w:t>
      </w:r>
      <w:r w:rsidR="00C32CCC">
        <w:rPr>
          <w:rFonts w:ascii="Arial Narrow" w:hAnsi="Arial Narrow"/>
        </w:rPr>
        <w:t>,</w:t>
      </w:r>
      <w:r>
        <w:rPr>
          <w:rFonts w:ascii="Arial Narrow" w:hAnsi="Arial Narrow"/>
        </w:rPr>
        <w:t xml:space="preserve"> Long Beach</w:t>
      </w:r>
      <w:r w:rsidR="00C32CCC">
        <w:rPr>
          <w:rFonts w:ascii="Arial Narrow" w:hAnsi="Arial Narrow"/>
        </w:rPr>
        <w:t>, CA 90808</w:t>
      </w:r>
    </w:p>
    <w:p w:rsidR="007219E5" w:rsidRDefault="0071439F" w:rsidP="00CB6C09">
      <w:pPr>
        <w:pStyle w:val="NoSpacing"/>
        <w:jc w:val="center"/>
        <w:rPr>
          <w:rFonts w:ascii="Arial Narrow" w:hAnsi="Arial Narrow"/>
        </w:rPr>
      </w:pPr>
      <w:r w:rsidRPr="00CB6C09">
        <w:rPr>
          <w:rFonts w:ascii="Arial Narrow" w:hAnsi="Arial Narrow"/>
        </w:rPr>
        <w:t>www.lasercarespecialists</w:t>
      </w:r>
    </w:p>
    <w:sectPr w:rsidR="007219E5" w:rsidSect="0071439F">
      <w:headerReference w:type="default" r:id="rId8"/>
      <w:pgSz w:w="12240" w:h="15840"/>
      <w:pgMar w:top="720" w:right="720" w:bottom="720" w:left="72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7BB" w:rsidRDefault="00EE47BB" w:rsidP="00197DD6">
      <w:pPr>
        <w:spacing w:after="0" w:line="240" w:lineRule="auto"/>
      </w:pPr>
      <w:r>
        <w:separator/>
      </w:r>
    </w:p>
  </w:endnote>
  <w:endnote w:type="continuationSeparator" w:id="0">
    <w:p w:rsidR="00EE47BB" w:rsidRDefault="00EE47BB" w:rsidP="00197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7BB" w:rsidRDefault="00EE47BB" w:rsidP="00197DD6">
      <w:pPr>
        <w:spacing w:after="0" w:line="240" w:lineRule="auto"/>
      </w:pPr>
      <w:r>
        <w:separator/>
      </w:r>
    </w:p>
  </w:footnote>
  <w:footnote w:type="continuationSeparator" w:id="0">
    <w:p w:rsidR="00EE47BB" w:rsidRDefault="00EE47BB" w:rsidP="00197D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DD6" w:rsidRDefault="00197DD6">
    <w:pPr>
      <w:pStyle w:val="Header"/>
    </w:pPr>
    <w:r>
      <w:ptab w:relativeTo="margin" w:alignment="center" w:leader="none"/>
    </w:r>
    <w:r>
      <w:rPr>
        <w:noProof/>
      </w:rPr>
      <w:drawing>
        <wp:inline distT="0" distB="0" distL="0" distR="0">
          <wp:extent cx="1581150" cy="1076325"/>
          <wp:effectExtent l="19050" t="0" r="0" b="0"/>
          <wp:docPr id="1" name="Picture 1" descr="Laser Skin Care Center Dermatology Associ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er Skin Care Center Dermatology Associates"/>
                  <pic:cNvPicPr>
                    <a:picLocks noChangeAspect="1" noChangeArrowheads="1"/>
                  </pic:cNvPicPr>
                </pic:nvPicPr>
                <pic:blipFill>
                  <a:blip r:embed="rId1"/>
                  <a:srcRect/>
                  <a:stretch>
                    <a:fillRect/>
                  </a:stretch>
                </pic:blipFill>
                <pic:spPr bwMode="auto">
                  <a:xfrm>
                    <a:off x="0" y="0"/>
                    <a:ext cx="1581150" cy="1076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D7AA2"/>
    <w:multiLevelType w:val="hybridMultilevel"/>
    <w:tmpl w:val="EB9C5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076FB0"/>
    <w:multiLevelType w:val="hybridMultilevel"/>
    <w:tmpl w:val="EB2A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BB46D2"/>
    <w:multiLevelType w:val="hybridMultilevel"/>
    <w:tmpl w:val="6A666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B64FF0"/>
    <w:multiLevelType w:val="hybridMultilevel"/>
    <w:tmpl w:val="CF02F3FC"/>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nsid w:val="75906E6A"/>
    <w:multiLevelType w:val="hybridMultilevel"/>
    <w:tmpl w:val="4C5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D7673B"/>
    <w:multiLevelType w:val="hybridMultilevel"/>
    <w:tmpl w:val="0BB2F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585046"/>
    <w:multiLevelType w:val="hybridMultilevel"/>
    <w:tmpl w:val="BD72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rsids>
    <w:rsidRoot w:val="00197DD6"/>
    <w:rsid w:val="000C5007"/>
    <w:rsid w:val="00197DD6"/>
    <w:rsid w:val="003242E8"/>
    <w:rsid w:val="00434E5B"/>
    <w:rsid w:val="00474D90"/>
    <w:rsid w:val="00522247"/>
    <w:rsid w:val="005D54E1"/>
    <w:rsid w:val="00642E19"/>
    <w:rsid w:val="00652212"/>
    <w:rsid w:val="0071439F"/>
    <w:rsid w:val="007219E5"/>
    <w:rsid w:val="00745BCF"/>
    <w:rsid w:val="007A5E79"/>
    <w:rsid w:val="007E695B"/>
    <w:rsid w:val="0083390C"/>
    <w:rsid w:val="008F79E0"/>
    <w:rsid w:val="00A325DC"/>
    <w:rsid w:val="00A715CD"/>
    <w:rsid w:val="00B25338"/>
    <w:rsid w:val="00C32CCC"/>
    <w:rsid w:val="00C614EB"/>
    <w:rsid w:val="00C81341"/>
    <w:rsid w:val="00CB6C09"/>
    <w:rsid w:val="00D27847"/>
    <w:rsid w:val="00D670A1"/>
    <w:rsid w:val="00E00189"/>
    <w:rsid w:val="00ED664F"/>
    <w:rsid w:val="00EE47BB"/>
    <w:rsid w:val="00F021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90C"/>
  </w:style>
  <w:style w:type="paragraph" w:styleId="Heading4">
    <w:name w:val="heading 4"/>
    <w:basedOn w:val="Normal"/>
    <w:link w:val="Heading4Char"/>
    <w:uiPriority w:val="9"/>
    <w:qFormat/>
    <w:rsid w:val="007219E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7D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7DD6"/>
  </w:style>
  <w:style w:type="paragraph" w:styleId="Footer">
    <w:name w:val="footer"/>
    <w:basedOn w:val="Normal"/>
    <w:link w:val="FooterChar"/>
    <w:uiPriority w:val="99"/>
    <w:semiHidden/>
    <w:unhideWhenUsed/>
    <w:rsid w:val="00197D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7DD6"/>
  </w:style>
  <w:style w:type="paragraph" w:styleId="BalloonText">
    <w:name w:val="Balloon Text"/>
    <w:basedOn w:val="Normal"/>
    <w:link w:val="BalloonTextChar"/>
    <w:uiPriority w:val="99"/>
    <w:semiHidden/>
    <w:unhideWhenUsed/>
    <w:rsid w:val="00197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DD6"/>
    <w:rPr>
      <w:rFonts w:ascii="Tahoma" w:hAnsi="Tahoma" w:cs="Tahoma"/>
      <w:sz w:val="16"/>
      <w:szCs w:val="16"/>
    </w:rPr>
  </w:style>
  <w:style w:type="paragraph" w:styleId="NoSpacing">
    <w:name w:val="No Spacing"/>
    <w:uiPriority w:val="1"/>
    <w:qFormat/>
    <w:rsid w:val="00197DD6"/>
    <w:pPr>
      <w:spacing w:after="0" w:line="240" w:lineRule="auto"/>
    </w:pPr>
  </w:style>
  <w:style w:type="character" w:customStyle="1" w:styleId="Heading4Char">
    <w:name w:val="Heading 4 Char"/>
    <w:basedOn w:val="DefaultParagraphFont"/>
    <w:link w:val="Heading4"/>
    <w:uiPriority w:val="9"/>
    <w:rsid w:val="007219E5"/>
    <w:rPr>
      <w:rFonts w:ascii="Times New Roman" w:eastAsia="Times New Roman" w:hAnsi="Times New Roman" w:cs="Times New Roman"/>
      <w:b/>
      <w:bCs/>
      <w:sz w:val="24"/>
      <w:szCs w:val="24"/>
    </w:rPr>
  </w:style>
  <w:style w:type="paragraph" w:customStyle="1" w:styleId="address">
    <w:name w:val="address"/>
    <w:basedOn w:val="Normal"/>
    <w:rsid w:val="007219E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32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1439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53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D40903-1A15-4DEA-90E8-C853CC905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California, Los Angeles</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Aujinea</dc:creator>
  <cp:lastModifiedBy>Mary</cp:lastModifiedBy>
  <cp:revision>4</cp:revision>
  <cp:lastPrinted>2015-05-29T22:25:00Z</cp:lastPrinted>
  <dcterms:created xsi:type="dcterms:W3CDTF">2017-12-22T00:05:00Z</dcterms:created>
  <dcterms:modified xsi:type="dcterms:W3CDTF">2018-08-09T22:37:00Z</dcterms:modified>
</cp:coreProperties>
</file>